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408" w:rsidRDefault="00406408" w:rsidP="00406408">
      <w:pPr>
        <w:pStyle w:val="Web"/>
        <w:shd w:val="clear" w:color="auto" w:fill="FFFFFF"/>
        <w:spacing w:before="0" w:after="0"/>
        <w:rPr>
          <w:rFonts w:ascii="微軟正黑體" w:eastAsia="微軟正黑體" w:hAnsi="微軟正黑體"/>
          <w:color w:val="00000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/>
        </w:rPr>
        <w:t xml:space="preserve"> </w:t>
      </w:r>
      <w:r>
        <w:rPr>
          <w:rFonts w:ascii="微軟正黑體" w:eastAsia="微軟正黑體" w:hAnsi="微軟正黑體" w:hint="eastAsia"/>
          <w:color w:val="000000"/>
        </w:rPr>
        <w:t>(</w:t>
      </w:r>
      <w:proofErr w:type="gramStart"/>
      <w:r>
        <w:rPr>
          <w:rFonts w:ascii="微軟正黑體" w:eastAsia="微軟正黑體" w:hAnsi="微軟正黑體" w:hint="eastAsia"/>
          <w:color w:val="000000"/>
        </w:rPr>
        <w:t>一</w:t>
      </w:r>
      <w:proofErr w:type="gramEnd"/>
      <w:r>
        <w:rPr>
          <w:rFonts w:ascii="微軟正黑體" w:eastAsia="微軟正黑體" w:hAnsi="微軟正黑體" w:hint="eastAsia"/>
          <w:color w:val="000000"/>
        </w:rPr>
        <w:t>)第一</w:t>
      </w:r>
      <w:proofErr w:type="gramStart"/>
      <w:r>
        <w:rPr>
          <w:rFonts w:ascii="微軟正黑體" w:eastAsia="微軟正黑體" w:hAnsi="微軟正黑體" w:hint="eastAsia"/>
          <w:color w:val="000000"/>
        </w:rPr>
        <w:t>屆全台禽品</w:t>
      </w:r>
      <w:proofErr w:type="gramEnd"/>
      <w:r>
        <w:rPr>
          <w:rFonts w:ascii="微軟正黑體" w:eastAsia="微軟正黑體" w:hAnsi="微軟正黑體" w:hint="eastAsia"/>
          <w:color w:val="000000"/>
        </w:rPr>
        <w:t>料理創意PK 票選賽：</w:t>
      </w:r>
      <w:r>
        <w:rPr>
          <w:rFonts w:ascii="微軟正黑體" w:eastAsia="微軟正黑體" w:hAnsi="微軟正黑體" w:hint="eastAsia"/>
          <w:color w:val="000000"/>
        </w:rPr>
        <w:br/>
        <w:t>１、徵件時間：即日起至111年8月25日止。</w:t>
      </w:r>
      <w:r>
        <w:rPr>
          <w:rFonts w:ascii="微軟正黑體" w:eastAsia="微軟正黑體" w:hAnsi="微軟正黑體" w:hint="eastAsia"/>
          <w:color w:val="000000"/>
        </w:rPr>
        <w:br/>
        <w:t>２、票選時間：111年8月26日至111年9月4日。</w:t>
      </w:r>
      <w:r>
        <w:rPr>
          <w:rFonts w:ascii="微軟正黑體" w:eastAsia="微軟正黑體" w:hAnsi="微軟正黑體" w:hint="eastAsia"/>
          <w:color w:val="000000"/>
        </w:rPr>
        <w:br/>
        <w:t>３、參加對象：一般民眾。</w:t>
      </w:r>
      <w:r>
        <w:rPr>
          <w:rFonts w:ascii="微軟正黑體" w:eastAsia="微軟正黑體" w:hAnsi="微軟正黑體" w:hint="eastAsia"/>
          <w:color w:val="000000"/>
        </w:rPr>
        <w:br/>
        <w:t>４、徵件方式：</w:t>
      </w:r>
      <w:proofErr w:type="gramStart"/>
      <w:r>
        <w:rPr>
          <w:rFonts w:ascii="微軟正黑體" w:eastAsia="微軟正黑體" w:hAnsi="微軟正黑體" w:hint="eastAsia"/>
          <w:color w:val="000000"/>
        </w:rPr>
        <w:t>採線上</w:t>
      </w:r>
      <w:proofErr w:type="gramEnd"/>
      <w:r>
        <w:rPr>
          <w:rFonts w:ascii="微軟正黑體" w:eastAsia="微軟正黑體" w:hAnsi="微軟正黑體" w:hint="eastAsia"/>
          <w:color w:val="000000"/>
        </w:rPr>
        <w:t>徵件報名</w:t>
      </w:r>
      <w:proofErr w:type="gramStart"/>
      <w:r>
        <w:rPr>
          <w:rFonts w:ascii="微軟正黑體" w:eastAsia="微軟正黑體" w:hAnsi="微軟正黑體" w:hint="eastAsia"/>
          <w:color w:val="000000"/>
        </w:rPr>
        <w:t>（</w:t>
      </w:r>
      <w:proofErr w:type="gramEnd"/>
      <w:r>
        <w:rPr>
          <w:rFonts w:ascii="微軟正黑體" w:eastAsia="微軟正黑體" w:hAnsi="微軟正黑體" w:hint="eastAsia"/>
          <w:color w:val="000000"/>
        </w:rPr>
        <w:t>https://reurl.cc/bEkpDl</w:t>
      </w:r>
      <w:proofErr w:type="gramStart"/>
      <w:r>
        <w:rPr>
          <w:rFonts w:ascii="微軟正黑體" w:eastAsia="微軟正黑體" w:hAnsi="微軟正黑體" w:hint="eastAsia"/>
          <w:color w:val="000000"/>
        </w:rPr>
        <w:t>）</w:t>
      </w:r>
      <w:proofErr w:type="gramEnd"/>
      <w:r>
        <w:rPr>
          <w:rFonts w:ascii="微軟正黑體" w:eastAsia="微軟正黑體" w:hAnsi="微軟正黑體" w:hint="eastAsia"/>
          <w:color w:val="000000"/>
        </w:rPr>
        <w:t>。</w:t>
      </w:r>
      <w:r>
        <w:rPr>
          <w:rFonts w:ascii="微軟正黑體" w:eastAsia="微軟正黑體" w:hAnsi="微軟正黑體" w:hint="eastAsia"/>
          <w:color w:val="000000"/>
        </w:rPr>
        <w:br/>
        <w:t>５、頒獎日期及地點：111年9月11日鹿港鎮體育場拱門前廣場（彰化縣鹿港鎮中正路531號）。</w:t>
      </w:r>
      <w:r>
        <w:rPr>
          <w:rFonts w:ascii="微軟正黑體" w:eastAsia="微軟正黑體" w:hAnsi="微軟正黑體" w:hint="eastAsia"/>
          <w:color w:val="000000"/>
        </w:rPr>
        <w:br/>
        <w:t>６、詳細資訊可參考活動E-DM或至票選活動網站</w:t>
      </w:r>
      <w:proofErr w:type="gramStart"/>
      <w:r>
        <w:rPr>
          <w:rFonts w:ascii="微軟正黑體" w:eastAsia="微軟正黑體" w:hAnsi="微軟正黑體" w:hint="eastAsia"/>
          <w:color w:val="000000"/>
        </w:rPr>
        <w:t>（</w:t>
      </w:r>
      <w:proofErr w:type="gramEnd"/>
      <w:r>
        <w:rPr>
          <w:rFonts w:ascii="微軟正黑體" w:eastAsia="微軟正黑體" w:hAnsi="微軟正黑體" w:hint="eastAsia"/>
          <w:color w:val="000000"/>
        </w:rPr>
        <w:t>https://reurl.cc/bEkpDl</w:t>
      </w:r>
      <w:proofErr w:type="gramStart"/>
      <w:r>
        <w:rPr>
          <w:rFonts w:ascii="微軟正黑體" w:eastAsia="微軟正黑體" w:hAnsi="微軟正黑體" w:hint="eastAsia"/>
          <w:color w:val="000000"/>
        </w:rPr>
        <w:t>）</w:t>
      </w:r>
      <w:proofErr w:type="gramEnd"/>
      <w:r>
        <w:rPr>
          <w:rFonts w:ascii="微軟正黑體" w:eastAsia="微軟正黑體" w:hAnsi="微軟正黑體" w:hint="eastAsia"/>
          <w:color w:val="000000"/>
        </w:rPr>
        <w:t>、「111年彰化禽品節」</w:t>
      </w:r>
      <w:proofErr w:type="gramStart"/>
      <w:r>
        <w:rPr>
          <w:rFonts w:ascii="微軟正黑體" w:eastAsia="微軟正黑體" w:hAnsi="微軟正黑體" w:hint="eastAsia"/>
          <w:color w:val="000000"/>
        </w:rPr>
        <w:t>臉書粉絲</w:t>
      </w:r>
      <w:proofErr w:type="gramEnd"/>
      <w:r>
        <w:rPr>
          <w:rFonts w:ascii="微軟正黑體" w:eastAsia="微軟正黑體" w:hAnsi="微軟正黑體" w:hint="eastAsia"/>
          <w:color w:val="000000"/>
        </w:rPr>
        <w:t>專頁查詢。</w:t>
      </w:r>
    </w:p>
    <w:p w:rsidR="00406408" w:rsidRDefault="00406408" w:rsidP="00406408">
      <w:pPr>
        <w:pStyle w:val="Web"/>
        <w:shd w:val="clear" w:color="auto" w:fill="FFFFFF"/>
        <w:spacing w:before="0" w:after="0"/>
        <w:rPr>
          <w:rFonts w:ascii="微軟正黑體" w:eastAsia="微軟正黑體" w:hAnsi="微軟正黑體" w:hint="eastAsia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(二)羊</w:t>
      </w:r>
      <w:proofErr w:type="gramStart"/>
      <w:r>
        <w:rPr>
          <w:rFonts w:ascii="微軟正黑體" w:eastAsia="微軟正黑體" w:hAnsi="微軟正黑體" w:hint="eastAsia"/>
          <w:color w:val="000000"/>
        </w:rPr>
        <w:t>羊</w:t>
      </w:r>
      <w:proofErr w:type="gramEnd"/>
      <w:r>
        <w:rPr>
          <w:rFonts w:ascii="微軟正黑體" w:eastAsia="微軟正黑體" w:hAnsi="微軟正黑體" w:hint="eastAsia"/>
          <w:color w:val="000000"/>
        </w:rPr>
        <w:t>寫生</w:t>
      </w:r>
      <w:proofErr w:type="gramStart"/>
      <w:r>
        <w:rPr>
          <w:rFonts w:ascii="微軟正黑體" w:eastAsia="微軟正黑體" w:hAnsi="微軟正黑體" w:hint="eastAsia"/>
          <w:color w:val="000000"/>
        </w:rPr>
        <w:t>繪畫趣</w:t>
      </w:r>
      <w:proofErr w:type="gramEnd"/>
      <w:r>
        <w:rPr>
          <w:rFonts w:ascii="微軟正黑體" w:eastAsia="微軟正黑體" w:hAnsi="微軟正黑體" w:hint="eastAsia"/>
          <w:color w:val="000000"/>
        </w:rPr>
        <w:t>：</w:t>
      </w:r>
      <w:r>
        <w:rPr>
          <w:rFonts w:ascii="微軟正黑體" w:eastAsia="微軟正黑體" w:hAnsi="微軟正黑體" w:hint="eastAsia"/>
          <w:color w:val="000000"/>
        </w:rPr>
        <w:br/>
        <w:t>１、報名時間：111年8月22日至111年9月10日。</w:t>
      </w:r>
      <w:r>
        <w:rPr>
          <w:rFonts w:ascii="微軟正黑體" w:eastAsia="微軟正黑體" w:hAnsi="微軟正黑體" w:hint="eastAsia"/>
          <w:color w:val="000000"/>
        </w:rPr>
        <w:br/>
        <w:t>２、活動日期及地點：111年9月17日溪湖鎮溪湖糖廠親子草原區（彰化縣溪湖鎮彰水路二段762號）。</w:t>
      </w:r>
      <w:r>
        <w:rPr>
          <w:rFonts w:ascii="微軟正黑體" w:eastAsia="微軟正黑體" w:hAnsi="微軟正黑體" w:hint="eastAsia"/>
          <w:color w:val="000000"/>
        </w:rPr>
        <w:br/>
        <w:t>３、參賽對象：國小1至6年級學生及幼兒園兒童(額滿為止)。</w:t>
      </w:r>
      <w:r>
        <w:rPr>
          <w:rFonts w:ascii="微軟正黑體" w:eastAsia="微軟正黑體" w:hAnsi="微軟正黑體" w:hint="eastAsia"/>
          <w:color w:val="000000"/>
        </w:rPr>
        <w:br/>
        <w:t>４、報名方式：</w:t>
      </w:r>
      <w:proofErr w:type="gramStart"/>
      <w:r>
        <w:rPr>
          <w:rFonts w:ascii="微軟正黑體" w:eastAsia="微軟正黑體" w:hAnsi="微軟正黑體" w:hint="eastAsia"/>
          <w:color w:val="000000"/>
        </w:rPr>
        <w:t>採線上</w:t>
      </w:r>
      <w:proofErr w:type="gramEnd"/>
      <w:r>
        <w:rPr>
          <w:rFonts w:ascii="微軟正黑體" w:eastAsia="微軟正黑體" w:hAnsi="微軟正黑體" w:hint="eastAsia"/>
          <w:color w:val="000000"/>
        </w:rPr>
        <w:t>報名(https://reurl.cc/aGkpVY</w:t>
      </w:r>
      <w:proofErr w:type="gramStart"/>
      <w:r>
        <w:rPr>
          <w:rFonts w:ascii="微軟正黑體" w:eastAsia="微軟正黑體" w:hAnsi="微軟正黑體" w:hint="eastAsia"/>
          <w:color w:val="000000"/>
        </w:rPr>
        <w:t>）</w:t>
      </w:r>
      <w:proofErr w:type="gramEnd"/>
      <w:r>
        <w:rPr>
          <w:rFonts w:ascii="微軟正黑體" w:eastAsia="微軟正黑體" w:hAnsi="微軟正黑體" w:hint="eastAsia"/>
          <w:color w:val="000000"/>
        </w:rPr>
        <w:t>。</w:t>
      </w:r>
    </w:p>
    <w:p w:rsidR="00406408" w:rsidRPr="00406408" w:rsidRDefault="00406408">
      <w:pPr>
        <w:rPr>
          <w:rFonts w:hint="eastAsia"/>
        </w:rPr>
      </w:pPr>
    </w:p>
    <w:sectPr w:rsidR="00406408" w:rsidRPr="00406408" w:rsidSect="00406408">
      <w:pgSz w:w="11906" w:h="16838"/>
      <w:pgMar w:top="1440" w:right="1800" w:bottom="142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08"/>
    <w:rsid w:val="000108B0"/>
    <w:rsid w:val="004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AFF8E-20B3-4F91-8C85-718EE06D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064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2022-08-12T01:16:00Z</dcterms:created>
  <dcterms:modified xsi:type="dcterms:W3CDTF">2022-08-12T01:21:00Z</dcterms:modified>
</cp:coreProperties>
</file>